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B2" w:rsidRDefault="007B43B2"/>
    <w:p w:rsidR="0062758D" w:rsidRDefault="0062758D"/>
    <w:p w:rsidR="0062758D" w:rsidRDefault="0062758D"/>
    <w:p w:rsidR="0062758D" w:rsidRDefault="0062758D"/>
    <w:p w:rsidR="0062758D" w:rsidRPr="0062758D" w:rsidRDefault="0062758D" w:rsidP="00627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8D">
        <w:rPr>
          <w:rFonts w:ascii="Times New Roman" w:hAnsi="Times New Roman" w:cs="Times New Roman"/>
          <w:b/>
          <w:sz w:val="24"/>
          <w:szCs w:val="24"/>
        </w:rPr>
        <w:t>ANEXO 0</w:t>
      </w:r>
      <w:r w:rsidR="000A6FD6">
        <w:rPr>
          <w:rFonts w:ascii="Times New Roman" w:hAnsi="Times New Roman" w:cs="Times New Roman"/>
          <w:b/>
          <w:sz w:val="24"/>
          <w:szCs w:val="24"/>
        </w:rPr>
        <w:t>2</w:t>
      </w:r>
    </w:p>
    <w:p w:rsidR="0062758D" w:rsidRDefault="0062758D" w:rsidP="0062758D">
      <w:pPr>
        <w:jc w:val="center"/>
        <w:rPr>
          <w:rFonts w:ascii="Times New Roman" w:hAnsi="Times New Roman" w:cs="Times New Roman"/>
        </w:rPr>
      </w:pPr>
    </w:p>
    <w:p w:rsidR="0062758D" w:rsidRPr="0062758D" w:rsidRDefault="0062758D" w:rsidP="0062758D">
      <w:pPr>
        <w:jc w:val="center"/>
        <w:rPr>
          <w:rFonts w:ascii="Times New Roman" w:hAnsi="Times New Roman" w:cs="Times New Roman"/>
        </w:rPr>
      </w:pPr>
    </w:p>
    <w:p w:rsidR="0062758D" w:rsidRDefault="0062758D" w:rsidP="00627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58D">
        <w:rPr>
          <w:rFonts w:ascii="Times New Roman" w:hAnsi="Times New Roman" w:cs="Times New Roman"/>
          <w:sz w:val="24"/>
          <w:szCs w:val="24"/>
        </w:rPr>
        <w:t>DECLARAÇÃO DE INEXISTÊNCIA DE VÍNCULO</w:t>
      </w:r>
    </w:p>
    <w:p w:rsidR="0062758D" w:rsidRDefault="0062758D" w:rsidP="00627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58D" w:rsidRDefault="0062758D" w:rsidP="006275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58D" w:rsidRDefault="00A26FCE" w:rsidP="00C85204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Eu,________________________________________________, inscrito no CPF ________________________ e RG ______________________, declaro </w:t>
      </w:r>
      <w:proofErr w:type="gramStart"/>
      <w:r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das sanções previstas nas leis, que não sou vinculado </w:t>
      </w:r>
      <w:r w:rsidR="00EA0D68">
        <w:rPr>
          <w:rFonts w:ascii="Times New Roman" w:hAnsi="Times New Roman" w:cs="Times New Roman"/>
          <w:sz w:val="24"/>
          <w:szCs w:val="24"/>
        </w:rPr>
        <w:t>a Fundação Espaço Cultural da Paraíba (FUNESC) e a nenhum outro órgão</w:t>
      </w:r>
      <w:r w:rsidR="00620A05">
        <w:rPr>
          <w:rFonts w:ascii="Times New Roman" w:hAnsi="Times New Roman" w:cs="Times New Roman"/>
          <w:sz w:val="24"/>
          <w:szCs w:val="24"/>
        </w:rPr>
        <w:t xml:space="preserve"> público</w:t>
      </w:r>
      <w:r w:rsidR="00EA0D68">
        <w:rPr>
          <w:rFonts w:ascii="Times New Roman" w:hAnsi="Times New Roman" w:cs="Times New Roman"/>
          <w:sz w:val="24"/>
          <w:szCs w:val="24"/>
        </w:rPr>
        <w:t xml:space="preserve"> da administração direta e indireta do </w:t>
      </w:r>
      <w:r w:rsidR="009E458C">
        <w:rPr>
          <w:rFonts w:ascii="Times New Roman" w:hAnsi="Times New Roman" w:cs="Times New Roman"/>
          <w:sz w:val="24"/>
          <w:szCs w:val="24"/>
        </w:rPr>
        <w:t xml:space="preserve">Governo do </w:t>
      </w:r>
      <w:bookmarkStart w:id="0" w:name="_GoBack"/>
      <w:bookmarkEnd w:id="0"/>
      <w:r w:rsidR="00EA0D68">
        <w:rPr>
          <w:rFonts w:ascii="Times New Roman" w:hAnsi="Times New Roman" w:cs="Times New Roman"/>
          <w:sz w:val="24"/>
          <w:szCs w:val="24"/>
        </w:rPr>
        <w:t xml:space="preserve">Estado da Paraíba.  </w:t>
      </w:r>
    </w:p>
    <w:p w:rsidR="00EA0D68" w:rsidRDefault="00EA0D68" w:rsidP="00EA0D6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47CE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7CE5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, ______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  </w:t>
      </w: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A0D68" w:rsidRDefault="00EA0D68" w:rsidP="00EA0D68">
      <w:pPr>
        <w:tabs>
          <w:tab w:val="left" w:pos="2410"/>
        </w:tabs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A0D68" w:rsidRDefault="00EA0D68" w:rsidP="00EA0D68">
      <w:pPr>
        <w:tabs>
          <w:tab w:val="left" w:pos="2410"/>
        </w:tabs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</w:t>
      </w:r>
    </w:p>
    <w:p w:rsidR="00EA0D68" w:rsidRPr="0062758D" w:rsidRDefault="00EA0D68" w:rsidP="00EA0D68">
      <w:pPr>
        <w:tabs>
          <w:tab w:val="left" w:pos="241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EA0D68" w:rsidRPr="0062758D" w:rsidSect="00AD0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B3" w:rsidRDefault="00D276B3" w:rsidP="00C21714">
      <w:pPr>
        <w:spacing w:after="0" w:line="240" w:lineRule="auto"/>
      </w:pPr>
      <w:r>
        <w:separator/>
      </w:r>
    </w:p>
  </w:endnote>
  <w:endnote w:type="continuationSeparator" w:id="0">
    <w:p w:rsidR="00D276B3" w:rsidRDefault="00D276B3" w:rsidP="00C2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F7" w:rsidRDefault="00762A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Pr="00774393" w:rsidRDefault="00BB35ED" w:rsidP="00774393">
    <w:pPr>
      <w:pStyle w:val="Rodap"/>
      <w:jc w:val="center"/>
      <w:rPr>
        <w:b/>
      </w:rPr>
    </w:pPr>
    <w:r>
      <w:rPr>
        <w:b/>
      </w:rPr>
      <w:t>Fundação Espaço Cultural da Paraíba - FUNESC</w:t>
    </w:r>
  </w:p>
  <w:p w:rsidR="00774393" w:rsidRDefault="00BB35ED" w:rsidP="00774393">
    <w:pPr>
      <w:pStyle w:val="Rodap"/>
      <w:jc w:val="center"/>
    </w:pPr>
    <w:r>
      <w:t xml:space="preserve">Espaço Cultural José Lins do Rêgo–Av. Abdias Gomes, 800 - </w:t>
    </w:r>
    <w:proofErr w:type="spellStart"/>
    <w:r>
      <w:t>Tambauzinho</w:t>
    </w:r>
    <w:proofErr w:type="spellEnd"/>
    <w:r w:rsidR="00774393">
      <w:t xml:space="preserve"> - João Pessoa/</w:t>
    </w:r>
    <w:proofErr w:type="gramStart"/>
    <w:r w:rsidR="00774393">
      <w:t>PB</w:t>
    </w:r>
    <w:proofErr w:type="gramEnd"/>
  </w:p>
  <w:p w:rsidR="00774393" w:rsidRDefault="00774393" w:rsidP="00774393">
    <w:pPr>
      <w:pStyle w:val="Rodap"/>
      <w:jc w:val="center"/>
    </w:pPr>
    <w:r w:rsidRPr="00774393">
      <w:t xml:space="preserve">Fones: (83) </w:t>
    </w:r>
    <w:r w:rsidR="00BB35ED" w:rsidRPr="00BB35ED">
      <w:t>3255-8720</w:t>
    </w:r>
    <w:r w:rsidR="00BB35ED">
      <w:t xml:space="preserve"> e (83) </w:t>
    </w:r>
    <w:r w:rsidR="00BB35ED" w:rsidRPr="00BB35ED">
      <w:t>3255-8723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F7" w:rsidRDefault="00762A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B3" w:rsidRDefault="00D276B3" w:rsidP="00C21714">
      <w:pPr>
        <w:spacing w:after="0" w:line="240" w:lineRule="auto"/>
      </w:pPr>
      <w:r>
        <w:separator/>
      </w:r>
    </w:p>
  </w:footnote>
  <w:footnote w:type="continuationSeparator" w:id="0">
    <w:p w:rsidR="00D276B3" w:rsidRDefault="00D276B3" w:rsidP="00C2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9E45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1" o:spid="_x0000_s2062" type="#_x0000_t75" style="position:absolute;margin-left:0;margin-top:0;width:424.9pt;height:429.95pt;z-index:-251655168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9E458C" w:rsidP="00BB35ED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2" o:spid="_x0000_s2063" type="#_x0000_t75" style="position:absolute;left:0;text-align:left;margin-left:0;margin-top:0;width:424.9pt;height:429.95pt;z-index:-251654144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  <w:r w:rsidR="00BB35ED">
      <w:rPr>
        <w:noProof/>
        <w:lang w:eastAsia="pt-BR"/>
      </w:rPr>
      <w:drawing>
        <wp:inline distT="0" distB="0" distL="0" distR="0">
          <wp:extent cx="2838450" cy="74935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esc governo somos todos paraib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841" cy="753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14" w:rsidRDefault="009E45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9390" o:spid="_x0000_s2061" type="#_x0000_t75" style="position:absolute;margin-left:0;margin-top:0;width:424.9pt;height:429.95pt;z-index:-251656192;mso-position-horizontal:center;mso-position-horizontal-relative:margin;mso-position-vertical:center;mso-position-vertical-relative:margin" o:allowincell="f">
          <v:imagedata r:id="rId1" o:title="Brasã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4"/>
    <w:rsid w:val="000A6FD6"/>
    <w:rsid w:val="005137A8"/>
    <w:rsid w:val="00620A05"/>
    <w:rsid w:val="0062758D"/>
    <w:rsid w:val="00680AB2"/>
    <w:rsid w:val="00711ED2"/>
    <w:rsid w:val="00744937"/>
    <w:rsid w:val="00762AF7"/>
    <w:rsid w:val="00774393"/>
    <w:rsid w:val="007B43B2"/>
    <w:rsid w:val="00903EBC"/>
    <w:rsid w:val="00947CE5"/>
    <w:rsid w:val="009958D7"/>
    <w:rsid w:val="009E458C"/>
    <w:rsid w:val="00A26FCE"/>
    <w:rsid w:val="00AD0720"/>
    <w:rsid w:val="00B15F65"/>
    <w:rsid w:val="00B90AA3"/>
    <w:rsid w:val="00BB35ED"/>
    <w:rsid w:val="00C21714"/>
    <w:rsid w:val="00C85204"/>
    <w:rsid w:val="00D156C4"/>
    <w:rsid w:val="00D276B3"/>
    <w:rsid w:val="00D63831"/>
    <w:rsid w:val="00EA0D68"/>
    <w:rsid w:val="00EA3904"/>
    <w:rsid w:val="00F00A94"/>
    <w:rsid w:val="00F314EB"/>
    <w:rsid w:val="00F37DCC"/>
    <w:rsid w:val="00F4503B"/>
    <w:rsid w:val="00F60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714"/>
  </w:style>
  <w:style w:type="paragraph" w:styleId="Rodap">
    <w:name w:val="footer"/>
    <w:basedOn w:val="Normal"/>
    <w:link w:val="RodapChar"/>
    <w:uiPriority w:val="99"/>
    <w:unhideWhenUsed/>
    <w:rsid w:val="00C21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714"/>
  </w:style>
  <w:style w:type="paragraph" w:styleId="Textodebalo">
    <w:name w:val="Balloon Text"/>
    <w:basedOn w:val="Normal"/>
    <w:link w:val="TextodebaloChar"/>
    <w:uiPriority w:val="99"/>
    <w:semiHidden/>
    <w:unhideWhenUsed/>
    <w:rsid w:val="0077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Laylson Ismar</dc:creator>
  <cp:lastModifiedBy>Ricardo Bezerra</cp:lastModifiedBy>
  <cp:revision>2</cp:revision>
  <cp:lastPrinted>2020-01-10T17:54:00Z</cp:lastPrinted>
  <dcterms:created xsi:type="dcterms:W3CDTF">2020-04-02T17:25:00Z</dcterms:created>
  <dcterms:modified xsi:type="dcterms:W3CDTF">2020-04-02T17:25:00Z</dcterms:modified>
</cp:coreProperties>
</file>